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F46" w:rsidRPr="00371F46" w:rsidRDefault="00371F46" w:rsidP="00371F46">
      <w:pPr>
        <w:shd w:val="clear" w:color="auto" w:fill="FFFFFF"/>
        <w:jc w:val="center"/>
        <w:rPr>
          <w:rFonts w:ascii="Arial" w:eastAsia="Times New Roman" w:hAnsi="Arial" w:cs="Arial"/>
          <w:b/>
          <w:color w:val="333333"/>
          <w:sz w:val="23"/>
          <w:szCs w:val="23"/>
          <w:lang w:eastAsia="fr-FR"/>
        </w:rPr>
      </w:pPr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br/>
      </w:r>
      <w:r w:rsidRPr="00371F46">
        <w:rPr>
          <w:rFonts w:ascii="Arial" w:eastAsia="Times New Roman" w:hAnsi="Arial" w:cs="Arial"/>
          <w:b/>
          <w:color w:val="333333"/>
          <w:sz w:val="23"/>
          <w:szCs w:val="23"/>
          <w:lang w:eastAsia="fr-FR"/>
        </w:rPr>
        <w:t xml:space="preserve">Réunion </w:t>
      </w:r>
      <w:r>
        <w:rPr>
          <w:rFonts w:ascii="Arial" w:eastAsia="Times New Roman" w:hAnsi="Arial" w:cs="Arial"/>
          <w:b/>
          <w:color w:val="333333"/>
          <w:sz w:val="23"/>
          <w:szCs w:val="23"/>
          <w:lang w:eastAsia="fr-FR"/>
        </w:rPr>
        <w:t xml:space="preserve"> conseil municipal </w:t>
      </w:r>
      <w:r w:rsidRPr="00371F46">
        <w:rPr>
          <w:rFonts w:ascii="Arial" w:eastAsia="Times New Roman" w:hAnsi="Arial" w:cs="Arial"/>
          <w:b/>
          <w:color w:val="333333"/>
          <w:sz w:val="23"/>
          <w:szCs w:val="23"/>
          <w:lang w:eastAsia="fr-FR"/>
        </w:rPr>
        <w:t>du 23 janvier 2025</w:t>
      </w:r>
    </w:p>
    <w:p w:rsidR="00371F46" w:rsidRPr="00371F46" w:rsidRDefault="00371F46" w:rsidP="00371F46">
      <w:pPr>
        <w:shd w:val="clear" w:color="auto" w:fill="FFFFFF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</w:p>
    <w:p w:rsidR="00371F46" w:rsidRPr="00371F46" w:rsidRDefault="00371F46" w:rsidP="00371F46">
      <w:pPr>
        <w:shd w:val="clear" w:color="auto" w:fill="FFFFFF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t xml:space="preserve">🔸 </w:t>
      </w:r>
      <w:r w:rsidRPr="00371F46">
        <w:rPr>
          <w:rFonts w:ascii="Arial" w:eastAsia="Times New Roman" w:hAnsi="Arial" w:cs="Arial"/>
          <w:b/>
          <w:color w:val="333333"/>
          <w:sz w:val="23"/>
          <w:szCs w:val="23"/>
          <w:lang w:eastAsia="fr-FR"/>
        </w:rPr>
        <w:t>Etaient Présents</w:t>
      </w:r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t xml:space="preserve">: ADENOT Loïc, ANTOINE </w:t>
      </w:r>
      <w:proofErr w:type="spellStart"/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Yohan</w:t>
      </w:r>
      <w:proofErr w:type="spellEnd"/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t xml:space="preserve">, BATTISTON Jennifer, BONNEVAL Laura, DELAGNES Claude, DURAND </w:t>
      </w:r>
      <w:proofErr w:type="spellStart"/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Valerie</w:t>
      </w:r>
      <w:proofErr w:type="spellEnd"/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, LASCOMBES Éric, MAURY Corine, MAURY Gérard, VANDERWALLE Pascal</w:t>
      </w:r>
    </w:p>
    <w:p w:rsidR="00371F46" w:rsidRPr="00371F46" w:rsidRDefault="00371F46" w:rsidP="00371F46">
      <w:pPr>
        <w:shd w:val="clear" w:color="auto" w:fill="FFFFFF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t xml:space="preserve">🔸 </w:t>
      </w:r>
      <w:r w:rsidRPr="00371F46">
        <w:rPr>
          <w:rFonts w:ascii="Arial" w:eastAsia="Times New Roman" w:hAnsi="Arial" w:cs="Arial"/>
          <w:b/>
          <w:color w:val="333333"/>
          <w:sz w:val="23"/>
          <w:szCs w:val="23"/>
          <w:lang w:eastAsia="fr-FR"/>
        </w:rPr>
        <w:t>Étaient Excusés</w:t>
      </w:r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t xml:space="preserve">: SCHAEFFER Marguerite donnant pouvoir à DELAGNES </w:t>
      </w:r>
      <w:proofErr w:type="gramStart"/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Claude ,</w:t>
      </w:r>
      <w:proofErr w:type="gramEnd"/>
    </w:p>
    <w:p w:rsidR="00371F46" w:rsidRPr="00371F46" w:rsidRDefault="00371F46" w:rsidP="00371F46">
      <w:pPr>
        <w:shd w:val="clear" w:color="auto" w:fill="FFFFFF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</w:p>
    <w:p w:rsidR="00371F46" w:rsidRPr="00371F46" w:rsidRDefault="00371F46" w:rsidP="00371F46">
      <w:pPr>
        <w:shd w:val="clear" w:color="auto" w:fill="FFFFFF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🔸Madame BATTISTON Jennifer a été désignée comme secrétaire de séance</w:t>
      </w:r>
    </w:p>
    <w:p w:rsidR="00371F46" w:rsidRPr="00371F46" w:rsidRDefault="00371F46" w:rsidP="00371F46">
      <w:pPr>
        <w:shd w:val="clear" w:color="auto" w:fill="FFFFFF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</w:p>
    <w:p w:rsidR="00371F46" w:rsidRPr="00371F46" w:rsidRDefault="00371F46" w:rsidP="00371F46">
      <w:pPr>
        <w:shd w:val="clear" w:color="auto" w:fill="FFFFFF"/>
        <w:rPr>
          <w:rFonts w:ascii="Arial" w:eastAsia="Times New Roman" w:hAnsi="Arial" w:cs="Arial"/>
          <w:b/>
          <w:color w:val="333333"/>
          <w:sz w:val="23"/>
          <w:szCs w:val="23"/>
          <w:lang w:eastAsia="fr-FR"/>
        </w:rPr>
      </w:pPr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t xml:space="preserve">🔶 </w:t>
      </w:r>
      <w:r w:rsidRPr="00371F46">
        <w:rPr>
          <w:rFonts w:ascii="Arial" w:eastAsia="Times New Roman" w:hAnsi="Arial" w:cs="Arial"/>
          <w:b/>
          <w:color w:val="333333"/>
          <w:sz w:val="23"/>
          <w:szCs w:val="23"/>
          <w:lang w:eastAsia="fr-FR"/>
        </w:rPr>
        <w:t>Ajout de 3 points à l'ordre du jour:</w:t>
      </w:r>
    </w:p>
    <w:p w:rsidR="00371F46" w:rsidRPr="00371F46" w:rsidRDefault="00371F46" w:rsidP="00371F46">
      <w:pPr>
        <w:shd w:val="clear" w:color="auto" w:fill="FFFFFF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Création de poste et modification du tableau des effectifs, Fond de soutien aux habitants de Mayotte et Modification cadastrale.</w:t>
      </w:r>
    </w:p>
    <w:p w:rsidR="00371F46" w:rsidRPr="00371F46" w:rsidRDefault="00371F46" w:rsidP="00371F46">
      <w:pPr>
        <w:shd w:val="clear" w:color="auto" w:fill="FFFFFF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Unanimité </w:t>
      </w:r>
    </w:p>
    <w:p w:rsidR="00371F46" w:rsidRPr="00371F46" w:rsidRDefault="00371F46" w:rsidP="00371F46">
      <w:pPr>
        <w:shd w:val="clear" w:color="auto" w:fill="FFFFFF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</w:p>
    <w:p w:rsidR="00371F46" w:rsidRPr="00371F46" w:rsidRDefault="00371F46" w:rsidP="00371F46">
      <w:pPr>
        <w:shd w:val="clear" w:color="auto" w:fill="FFFFFF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🔶 Approbation du PV de la précédente réunion du 05/12/2024 :</w:t>
      </w:r>
    </w:p>
    <w:p w:rsidR="00371F46" w:rsidRPr="00371F46" w:rsidRDefault="00371F46" w:rsidP="00371F46">
      <w:pPr>
        <w:shd w:val="clear" w:color="auto" w:fill="FFFFFF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Unanimité </w:t>
      </w:r>
    </w:p>
    <w:p w:rsidR="00371F46" w:rsidRPr="00371F46" w:rsidRDefault="00371F46" w:rsidP="00371F46">
      <w:pPr>
        <w:shd w:val="clear" w:color="auto" w:fill="FFFFFF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</w:p>
    <w:p w:rsidR="00371F46" w:rsidRPr="00371F46" w:rsidRDefault="00371F46" w:rsidP="00371F46">
      <w:pPr>
        <w:shd w:val="clear" w:color="auto" w:fill="FFFFFF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t xml:space="preserve">🔶 </w:t>
      </w:r>
      <w:r w:rsidRPr="00371F46">
        <w:rPr>
          <w:rFonts w:ascii="Arial" w:eastAsia="Times New Roman" w:hAnsi="Arial" w:cs="Arial"/>
          <w:b/>
          <w:color w:val="333333"/>
          <w:sz w:val="23"/>
          <w:szCs w:val="23"/>
          <w:lang w:eastAsia="fr-FR"/>
        </w:rPr>
        <w:t>Création de poste</w:t>
      </w:r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t xml:space="preserve"> : avancement de grade avec modification du tableau des effectifs et </w:t>
      </w:r>
      <w:r>
        <w:rPr>
          <w:rFonts w:ascii="Arial" w:eastAsia="Times New Roman" w:hAnsi="Arial" w:cs="Arial"/>
          <w:color w:val="333333"/>
          <w:sz w:val="23"/>
          <w:szCs w:val="23"/>
          <w:lang w:eastAsia="fr-FR"/>
        </w:rPr>
        <w:t xml:space="preserve">création d’un </w:t>
      </w:r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t xml:space="preserve"> agent de maîtrise dès le 22 février pour respecter le délai de carence d'un mois.</w:t>
      </w:r>
    </w:p>
    <w:p w:rsidR="00371F46" w:rsidRPr="00371F46" w:rsidRDefault="00371F46" w:rsidP="00371F46">
      <w:pPr>
        <w:shd w:val="clear" w:color="auto" w:fill="FFFFFF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Unanimité </w:t>
      </w:r>
    </w:p>
    <w:p w:rsidR="00371F46" w:rsidRPr="00371F46" w:rsidRDefault="00371F46" w:rsidP="00371F46">
      <w:pPr>
        <w:shd w:val="clear" w:color="auto" w:fill="FFFFFF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</w:p>
    <w:p w:rsidR="00371F46" w:rsidRPr="00371F46" w:rsidRDefault="00371F46" w:rsidP="00371F46">
      <w:pPr>
        <w:shd w:val="clear" w:color="auto" w:fill="FFFFFF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t xml:space="preserve">🔶 </w:t>
      </w:r>
      <w:r w:rsidRPr="00371F46">
        <w:rPr>
          <w:rFonts w:ascii="Arial" w:eastAsia="Times New Roman" w:hAnsi="Arial" w:cs="Arial"/>
          <w:b/>
          <w:color w:val="333333"/>
          <w:sz w:val="23"/>
          <w:szCs w:val="23"/>
          <w:lang w:eastAsia="fr-FR"/>
        </w:rPr>
        <w:t>Fond de solidarité</w:t>
      </w:r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: en soutien à la population de Mayotte en association avec l'AMF et la Croix Rouge à hauteur de 150€.</w:t>
      </w:r>
    </w:p>
    <w:p w:rsidR="00371F46" w:rsidRPr="00371F46" w:rsidRDefault="00371F46" w:rsidP="00371F46">
      <w:pPr>
        <w:shd w:val="clear" w:color="auto" w:fill="FFFFFF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Unanimité</w:t>
      </w:r>
    </w:p>
    <w:p w:rsidR="00371F46" w:rsidRPr="00371F46" w:rsidRDefault="00371F46" w:rsidP="00371F46">
      <w:pPr>
        <w:shd w:val="clear" w:color="auto" w:fill="FFFFFF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</w:p>
    <w:p w:rsidR="00371F46" w:rsidRPr="00371F46" w:rsidRDefault="00371F46" w:rsidP="00371F46">
      <w:pPr>
        <w:shd w:val="clear" w:color="auto" w:fill="FFFFFF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t xml:space="preserve">🔶 </w:t>
      </w:r>
      <w:r w:rsidRPr="00371F46">
        <w:rPr>
          <w:rFonts w:ascii="Arial" w:eastAsia="Times New Roman" w:hAnsi="Arial" w:cs="Arial"/>
          <w:b/>
          <w:color w:val="333333"/>
          <w:sz w:val="23"/>
          <w:szCs w:val="23"/>
          <w:lang w:eastAsia="fr-FR"/>
        </w:rPr>
        <w:t>Régularisation parcellaire</w:t>
      </w:r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: modification cadastrale pour la propriété visée.</w:t>
      </w:r>
    </w:p>
    <w:p w:rsidR="00371F46" w:rsidRPr="00371F46" w:rsidRDefault="00371F46" w:rsidP="00371F46">
      <w:pPr>
        <w:shd w:val="clear" w:color="auto" w:fill="FFFFFF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Unanimité</w:t>
      </w:r>
    </w:p>
    <w:p w:rsidR="00371F46" w:rsidRPr="00371F46" w:rsidRDefault="00371F46" w:rsidP="00371F46">
      <w:pPr>
        <w:shd w:val="clear" w:color="auto" w:fill="FFFFFF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</w:p>
    <w:p w:rsidR="00371F46" w:rsidRPr="00371F46" w:rsidRDefault="00371F46" w:rsidP="00371F46">
      <w:pPr>
        <w:shd w:val="clear" w:color="auto" w:fill="FFFFFF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t xml:space="preserve">🔶 </w:t>
      </w:r>
      <w:r w:rsidRPr="00371F46">
        <w:rPr>
          <w:rFonts w:ascii="Arial" w:eastAsia="Times New Roman" w:hAnsi="Arial" w:cs="Arial"/>
          <w:b/>
          <w:color w:val="333333"/>
          <w:sz w:val="23"/>
          <w:szCs w:val="23"/>
          <w:lang w:eastAsia="fr-FR"/>
        </w:rPr>
        <w:t>Proposition d'acquisition parcelles cadastrées l 618 et l 620</w:t>
      </w:r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t xml:space="preserve"> :</w:t>
      </w:r>
    </w:p>
    <w:p w:rsidR="00371F46" w:rsidRPr="00371F46" w:rsidRDefault="00371F46" w:rsidP="00371F46">
      <w:pPr>
        <w:shd w:val="clear" w:color="auto" w:fill="FFFFFF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45000€ proposé par les actuels propriétaires pour les parcelles et le bâtiment. Enclavé entre le local municipal et le logement de l'école, la commune trouve utilité à user de son droit de préemption. Le Fond de concours de la communauté de communes va être sollicité à hauteur de 40%. L'étude de Maître VANDERWALLE Pascal sera en charge du dossier.</w:t>
      </w:r>
    </w:p>
    <w:p w:rsidR="00371F46" w:rsidRPr="00371F46" w:rsidRDefault="00371F46" w:rsidP="00371F46">
      <w:pPr>
        <w:shd w:val="clear" w:color="auto" w:fill="FFFFFF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Unanimité hors VANDERWALLE Pascal s'abstenant</w:t>
      </w:r>
    </w:p>
    <w:p w:rsidR="00371F46" w:rsidRPr="00371F46" w:rsidRDefault="00371F46" w:rsidP="00371F46">
      <w:pPr>
        <w:shd w:val="clear" w:color="auto" w:fill="FFFFFF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</w:p>
    <w:p w:rsidR="00371F46" w:rsidRPr="00371F46" w:rsidRDefault="00371F46" w:rsidP="00371F46">
      <w:pPr>
        <w:shd w:val="clear" w:color="auto" w:fill="FFFFFF"/>
        <w:rPr>
          <w:rFonts w:ascii="Arial" w:eastAsia="Times New Roman" w:hAnsi="Arial" w:cs="Arial"/>
          <w:b/>
          <w:color w:val="333333"/>
          <w:sz w:val="23"/>
          <w:szCs w:val="23"/>
          <w:lang w:eastAsia="fr-FR"/>
        </w:rPr>
      </w:pPr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t xml:space="preserve">🔶 </w:t>
      </w:r>
      <w:r w:rsidRPr="00371F46">
        <w:rPr>
          <w:rFonts w:ascii="Arial" w:eastAsia="Times New Roman" w:hAnsi="Arial" w:cs="Arial"/>
          <w:b/>
          <w:color w:val="333333"/>
          <w:sz w:val="23"/>
          <w:szCs w:val="23"/>
          <w:lang w:eastAsia="fr-FR"/>
        </w:rPr>
        <w:t>Présentation RPQS du SMAEP:</w:t>
      </w:r>
    </w:p>
    <w:p w:rsidR="00371F46" w:rsidRPr="00371F46" w:rsidRDefault="00371F46" w:rsidP="00371F46">
      <w:pPr>
        <w:shd w:val="clear" w:color="auto" w:fill="FFFFFF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Rapport public sur la qualité de service du Syndicat mixte eau potable de 2023. Contrat d'</w:t>
      </w:r>
      <w:proofErr w:type="spellStart"/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afermage</w:t>
      </w:r>
      <w:proofErr w:type="spellEnd"/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t xml:space="preserve"> avec la SAUR, 202 abonnés à Loupiac avec en moyenne 1,55 habitants/abonnement et une consommation moyenne de 104,26 m3, 1km de réseau pour 10 abonnés, abonnement 62,62€ (contre 61,67€ en 2022) et 0,8157€ le </w:t>
      </w:r>
      <w:proofErr w:type="gramStart"/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m3(</w:t>
      </w:r>
      <w:proofErr w:type="gramEnd"/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contre 0,7919€).</w:t>
      </w:r>
    </w:p>
    <w:p w:rsidR="00371F46" w:rsidRPr="00371F46" w:rsidRDefault="00371F46" w:rsidP="00371F46">
      <w:pPr>
        <w:shd w:val="clear" w:color="auto" w:fill="FFFFFF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Les recettes de l'exercice 599 950€ pour la collectivité et 573 894€pour la SAUR.</w:t>
      </w:r>
    </w:p>
    <w:p w:rsidR="00371F46" w:rsidRPr="00371F46" w:rsidRDefault="00371F46" w:rsidP="00371F46">
      <w:pPr>
        <w:shd w:val="clear" w:color="auto" w:fill="FFFFFF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38 analyses microbiologiques et 39 paramètres physico-chimiques, 1 anomalie à chaque fois.</w:t>
      </w:r>
    </w:p>
    <w:p w:rsidR="00371F46" w:rsidRPr="00371F46" w:rsidRDefault="00371F46" w:rsidP="00371F46">
      <w:pPr>
        <w:shd w:val="clear" w:color="auto" w:fill="FFFFFF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403000€ de dette d'emprunt.</w:t>
      </w:r>
    </w:p>
    <w:p w:rsidR="00371F46" w:rsidRPr="00371F46" w:rsidRDefault="00371F46" w:rsidP="00371F46">
      <w:pPr>
        <w:shd w:val="clear" w:color="auto" w:fill="FFFFFF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</w:p>
    <w:p w:rsidR="00371F46" w:rsidRPr="00371F46" w:rsidRDefault="00371F46" w:rsidP="00371F46">
      <w:pPr>
        <w:shd w:val="clear" w:color="auto" w:fill="FFFFFF"/>
        <w:rPr>
          <w:rFonts w:ascii="Arial" w:eastAsia="Times New Roman" w:hAnsi="Arial" w:cs="Arial"/>
          <w:b/>
          <w:color w:val="333333"/>
          <w:sz w:val="23"/>
          <w:szCs w:val="23"/>
          <w:lang w:eastAsia="fr-FR"/>
        </w:rPr>
      </w:pPr>
      <w:r w:rsidRPr="00371F46">
        <w:rPr>
          <w:rFonts w:ascii="Arial" w:eastAsia="Times New Roman" w:hAnsi="Arial" w:cs="Arial"/>
          <w:b/>
          <w:color w:val="333333"/>
          <w:sz w:val="23"/>
          <w:szCs w:val="23"/>
          <w:lang w:eastAsia="fr-FR"/>
        </w:rPr>
        <w:t>🔶 Questions diverses :</w:t>
      </w:r>
    </w:p>
    <w:p w:rsidR="00371F46" w:rsidRPr="00371F46" w:rsidRDefault="00371F46" w:rsidP="00371F46">
      <w:pPr>
        <w:shd w:val="clear" w:color="auto" w:fill="FFFFFF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371F46">
        <w:rPr>
          <w:rFonts w:ascii="Arial" w:eastAsia="Times New Roman" w:hAnsi="Arial" w:cs="Arial"/>
          <w:b/>
          <w:color w:val="333333"/>
          <w:sz w:val="23"/>
          <w:szCs w:val="23"/>
          <w:lang w:eastAsia="fr-FR"/>
        </w:rPr>
        <w:lastRenderedPageBreak/>
        <w:t>🔸Point projet photovoltaïque</w:t>
      </w:r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: conditionné à certaines modifications du réseau, le scénario envisagé serait la revente totale. Pour l'instant nous conservons le contrat actuel mais continuons l'étude.</w:t>
      </w:r>
    </w:p>
    <w:p w:rsidR="00371F46" w:rsidRPr="00371F46" w:rsidRDefault="00371F46" w:rsidP="00371F46">
      <w:pPr>
        <w:shd w:val="clear" w:color="auto" w:fill="FFFFFF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371F46">
        <w:rPr>
          <w:rFonts w:ascii="Arial" w:eastAsia="Times New Roman" w:hAnsi="Arial" w:cs="Arial"/>
          <w:b/>
          <w:color w:val="333333"/>
          <w:sz w:val="23"/>
          <w:szCs w:val="23"/>
          <w:lang w:eastAsia="fr-FR"/>
        </w:rPr>
        <w:t>🔸Programme voirie triennal</w:t>
      </w:r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t xml:space="preserve">: demande de </w:t>
      </w:r>
      <w:proofErr w:type="spellStart"/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Cauvaldor</w:t>
      </w:r>
      <w:proofErr w:type="spellEnd"/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t xml:space="preserve"> d'identifier les routes à refaire sur 3 ans maximum 1km/ an. Pour 2025 </w:t>
      </w:r>
      <w:proofErr w:type="spellStart"/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Lacarrière</w:t>
      </w:r>
      <w:proofErr w:type="spellEnd"/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t xml:space="preserve"> au Mas 300m, </w:t>
      </w:r>
      <w:proofErr w:type="spellStart"/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Lacarrière</w:t>
      </w:r>
      <w:proofErr w:type="spellEnd"/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t xml:space="preserve"> 70m et rue de </w:t>
      </w:r>
      <w:proofErr w:type="spellStart"/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Bernadoux</w:t>
      </w:r>
      <w:proofErr w:type="spellEnd"/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t xml:space="preserve"> 70m.</w:t>
      </w:r>
    </w:p>
    <w:p w:rsidR="00371F46" w:rsidRPr="00371F46" w:rsidRDefault="00371F46" w:rsidP="00371F46">
      <w:pPr>
        <w:shd w:val="clear" w:color="auto" w:fill="FFFFFF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371F46">
        <w:rPr>
          <w:rFonts w:ascii="Arial" w:eastAsia="Times New Roman" w:hAnsi="Arial" w:cs="Arial"/>
          <w:b/>
          <w:color w:val="333333"/>
          <w:sz w:val="23"/>
          <w:szCs w:val="23"/>
          <w:lang w:eastAsia="fr-FR"/>
        </w:rPr>
        <w:t>🔸Consultation SDAIL:</w:t>
      </w:r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t xml:space="preserve"> Service d'aménagement et d'ingénierie du Lot nous offre 32heures d'expertise.</w:t>
      </w:r>
    </w:p>
    <w:p w:rsidR="00371F46" w:rsidRPr="00371F46" w:rsidRDefault="00371F46" w:rsidP="00371F46">
      <w:pPr>
        <w:shd w:val="clear" w:color="auto" w:fill="FFFFFF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La voie communale 214 n'étant pas prioritaire mais la population n'étant pas au courant, il se pose la question d'une nouvelle signalétique.</w:t>
      </w:r>
    </w:p>
    <w:p w:rsidR="00371F46" w:rsidRPr="00371F46" w:rsidRDefault="00371F46" w:rsidP="00371F46">
      <w:pPr>
        <w:shd w:val="clear" w:color="auto" w:fill="FFFFFF"/>
        <w:rPr>
          <w:rFonts w:ascii="Arial" w:eastAsia="Times New Roman" w:hAnsi="Arial" w:cs="Arial"/>
          <w:b/>
          <w:color w:val="333333"/>
          <w:sz w:val="23"/>
          <w:szCs w:val="23"/>
          <w:lang w:eastAsia="fr-FR"/>
        </w:rPr>
      </w:pPr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t xml:space="preserve">🔸 </w:t>
      </w:r>
      <w:r w:rsidRPr="00371F46">
        <w:rPr>
          <w:rFonts w:ascii="Arial" w:eastAsia="Times New Roman" w:hAnsi="Arial" w:cs="Arial"/>
          <w:b/>
          <w:color w:val="333333"/>
          <w:sz w:val="23"/>
          <w:szCs w:val="23"/>
          <w:lang w:eastAsia="fr-FR"/>
        </w:rPr>
        <w:t>L'ancienne carrière s'est vue proposer 2 demandes de réhabilitation.</w:t>
      </w:r>
    </w:p>
    <w:p w:rsidR="00371F46" w:rsidRPr="00371F46" w:rsidRDefault="00371F46" w:rsidP="00371F46">
      <w:pPr>
        <w:shd w:val="clear" w:color="auto" w:fill="FFFFFF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371F46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L'une pour un stand de tir et l'autre pour du déstockage de déchets inertes. Les porteurs de projet sont en concurrence pour le rachat. </w:t>
      </w:r>
    </w:p>
    <w:p w:rsidR="00991937" w:rsidRDefault="00991937"/>
    <w:sectPr w:rsidR="00991937" w:rsidSect="00991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71F46"/>
    <w:rsid w:val="00371F46"/>
    <w:rsid w:val="00991937"/>
    <w:rsid w:val="00F92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9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Conseil Municipal</dc:creator>
  <cp:lastModifiedBy>Conseil Municipal</cp:lastModifiedBy>
  <cp:revision>1</cp:revision>
  <dcterms:created xsi:type="dcterms:W3CDTF">2025-01-28T15:14:00Z</dcterms:created>
  <dcterms:modified xsi:type="dcterms:W3CDTF">2025-01-28T15:17:00Z</dcterms:modified>
</cp:coreProperties>
</file>